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Thought of ideas that could be implemented for the project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team to discuss next tasks for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Began researching effective techniques for multiple file uploads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LinkedIn Learning Course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LinkedIn learning Course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seeing which UI designs works best in the scenario of the audience being doctors and clinics.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the implementation of multiple file uploads and prepare for team meeting tomorrow to have better understanding on the project for team discussion.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XAPNPkh7yQwCvuwgZgLivpEQEg==">AMUW2mWwpAjeor5UphIM9vnmHBsXeVKbEkFqXAPH4JiwtfqLFuG2+4I/xP89k4DalDBBMHICiJTahuI9a9tyZB9DK1CuCkWgRZ+lzZ/3ReEHyphjdWSb46Y=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